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A9" w:rsidRPr="00F83DA9" w:rsidRDefault="00F83DA9" w:rsidP="00F83D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Информация о результатах</w:t>
      </w:r>
    </w:p>
    <w:p w:rsidR="00F83DA9" w:rsidRPr="00F83DA9" w:rsidRDefault="00F83DA9" w:rsidP="00F83D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конкурса  на замещение вакантных должностей</w:t>
      </w:r>
    </w:p>
    <w:p w:rsidR="00F83DA9" w:rsidRPr="00F83DA9" w:rsidRDefault="00F83DA9" w:rsidP="00F83D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государственной гражданской службы в Приамурском межрегиональном управлении Росприроднадзора</w:t>
      </w:r>
    </w:p>
    <w:p w:rsidR="00F83DA9" w:rsidRPr="00F83DA9" w:rsidRDefault="00F83DA9" w:rsidP="00F83DA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83DA9" w:rsidRPr="00F83DA9" w:rsidRDefault="00F83DA9" w:rsidP="00F83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Приамурским межрегиональным управлением </w:t>
      </w:r>
      <w:r>
        <w:rPr>
          <w:rFonts w:ascii="Times New Roman" w:eastAsia="Calibri" w:hAnsi="Times New Roman" w:cs="Times New Roman"/>
          <w:b/>
          <w:sz w:val="26"/>
          <w:szCs w:val="26"/>
        </w:rPr>
        <w:t>28, 29, 30 августа</w:t>
      </w: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 2020 г. проведен второй этап конкурса на замещение вакантных должностей государственной гражданской службы. </w:t>
      </w:r>
    </w:p>
    <w:p w:rsidR="00F83DA9" w:rsidRPr="00F83DA9" w:rsidRDefault="00F83DA9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оценки профессионального уровня кандидатов, их соответствия квалификационным требованиям к должнос</w:t>
      </w:r>
      <w:r w:rsidR="00420E28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конкурсной комиссией признать</w:t>
      </w: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победителями:</w:t>
      </w:r>
    </w:p>
    <w:p w:rsidR="00F83DA9" w:rsidRPr="00F83DA9" w:rsidRDefault="00F83DA9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ГОРЮЧКИНУ Надежду Павловну</w:t>
      </w: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замещение вакантной должности  главного специалиста-эксперта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межрегионального отдела бухгалтерского, финансового и административно-хозяйственного обеспечения,</w:t>
      </w:r>
    </w:p>
    <w:p w:rsidR="00F83DA9" w:rsidRPr="00F83DA9" w:rsidRDefault="00F83DA9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КУТОРКИНУ Ирину Сергеевну</w:t>
      </w: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замещение вакантной должности  специалиста-эксперта отдела государственного надзора за особо охраняемыми природными территориями и в сфере охоты,</w:t>
      </w:r>
    </w:p>
    <w:p w:rsidR="00F83DA9" w:rsidRPr="00F83DA9" w:rsidRDefault="00F83DA9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КУЗНЕЦОВА Глеба Олеговича - на замещение вакантной должности  ведущего специалиста-эксперта отдела государственного надзора в области использования и охраны водных объектов,</w:t>
      </w:r>
    </w:p>
    <w:p w:rsidR="00F83DA9" w:rsidRPr="00F83DA9" w:rsidRDefault="00840914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ВЕСЕЛОВА Евгения Сергеевича </w:t>
      </w:r>
      <w:r w:rsidR="00F83DA9"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замещение вакантной должности </w:t>
      </w:r>
      <w:r w:rsidRPr="0084091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 специалиста-эксперта отдела государственного экологического надзора</w:t>
      </w:r>
      <w:r w:rsidR="00F83DA9"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F83DA9" w:rsidRPr="00F83DA9" w:rsidRDefault="00840914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ПОНОМАРЕВА Владислава Олеговича </w:t>
      </w:r>
      <w:r w:rsidR="00F83DA9"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замещение вакантной должности  </w:t>
      </w:r>
      <w:r w:rsidRPr="008409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специалиста-эксперта отдела государственного экологического надзора</w:t>
      </w:r>
      <w:r w:rsidR="00F83DA9"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83DA9" w:rsidRPr="00F83DA9" w:rsidRDefault="00840914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ПИКУЛЬ Ольгу Дмитриевну </w:t>
      </w:r>
      <w:r w:rsidR="00F83DA9"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замещение вакантной должности  </w:t>
      </w:r>
      <w:r w:rsidRPr="008409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специалиста-эксперта отдела государственного экологического надзора по Амурской области</w:t>
      </w:r>
      <w:r w:rsidR="0065498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83DA9" w:rsidRDefault="0065498A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98A">
        <w:rPr>
          <w:rFonts w:ascii="Times New Roman" w:eastAsia="Times New Roman" w:hAnsi="Times New Roman" w:cs="Times New Roman"/>
          <w:sz w:val="26"/>
          <w:szCs w:val="26"/>
          <w:lang w:eastAsia="ru-RU"/>
        </w:rPr>
        <w:t>ЖУЛИЧ Юлию Евгеньевну</w:t>
      </w:r>
      <w:r w:rsidR="00F83DA9"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 замещение вакантной должности </w:t>
      </w:r>
      <w:r w:rsidRPr="0065498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специалиста-эксперта отдела государственного экологического надзора по Амурской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5498A" w:rsidRDefault="0065498A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98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БАЯНДИНОВУ Софью Олеговну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6549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замещение вакантной должности специалиста-эксперта отдела разрешительной деятельности по Амурской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5498A" w:rsidRDefault="0065498A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98A">
        <w:rPr>
          <w:rFonts w:ascii="Times New Roman" w:eastAsia="Times New Roman" w:hAnsi="Times New Roman" w:cs="Times New Roman"/>
          <w:sz w:val="26"/>
          <w:szCs w:val="26"/>
          <w:lang w:eastAsia="ru-RU"/>
        </w:rPr>
        <w:t>ЦЫГАНЕНКО Маргариту Константиновну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6549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замещение вакантной должности ведущего специалиста-эксперта отдела разрешительной деятельности по Амурской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5498A" w:rsidRPr="00F83DA9" w:rsidRDefault="0065498A" w:rsidP="006549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98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СТАРИКОВУ Алену Александровну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6549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замещение вакантной должности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498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специалиста-эксперта отдела государственного геологического надзора по Амурской области</w:t>
      </w:r>
    </w:p>
    <w:p w:rsidR="00F83DA9" w:rsidRPr="00F83DA9" w:rsidRDefault="00F83DA9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 рекомендует к включению в кадровый резерв Приамурского межрегионального управления Росприроднадзора кандидатов, которые не стали победителями конкурса на замещение вакантной должности гражданской службы, но профессиональные и личностные качества которых получили высокую оценку:</w:t>
      </w:r>
    </w:p>
    <w:p w:rsidR="00D979A8" w:rsidRDefault="00F83DA9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Ведущая группа должностей </w:t>
      </w:r>
    </w:p>
    <w:p w:rsidR="00F83DA9" w:rsidRPr="00F83DA9" w:rsidRDefault="00D979A8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5498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ТЕНА Юрия Олеговича</w:t>
      </w:r>
    </w:p>
    <w:p w:rsidR="009B7F97" w:rsidRDefault="009B7F97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98A" w:rsidRDefault="00F83DA9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Старшая группа должностей 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ДРОБОТА Вячеслава Сергеевича; 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КОНОВ</w:t>
      </w:r>
      <w:r w:rsidR="009B7F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ЛЬЧУК Тамару Витальевну;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ДАНИЛОВУ Наталью Александровну;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ПОТЕШКИНУ </w:t>
      </w:r>
      <w:proofErr w:type="spellStart"/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Мадину</w:t>
      </w:r>
      <w:proofErr w:type="spellEnd"/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Фаиговну</w:t>
      </w:r>
      <w:proofErr w:type="spellEnd"/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АБРАМОВСКУЮ Нину Викторовну; 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ТЮЛЬПА Виктория Александровна;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КУЗЬМЕНКО Олега Николаевича;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ЛУПИНУ Ирину Николаевну;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ДУНАЕВУ Ксению Александровну; 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АГИБАЛОВУ Ирину Михайловну;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ЦАРЕВУ Наталью Викторовну; 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БОНДИНУ Алену Александровну; 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АНДРЕЕВУ Ольгу Александровну;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ЩЕКИНА Валерия Валерьевича; 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ШЕСТАК Анастасию Владимировну; 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МАКАРОВУ Екатерину Валерьевну; 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КУДРЯВЦЕВУ Екатерину Павловну; 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МАСЛИК Василия Сергеевича;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ИВНОВА Андрея Владимировича; 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РАСКЕВИЧ Анастасию Юрьевну; 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ЛИНДИНУ Марию Станиславовну;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КНЯЗЕВУ Аллу Сергеевну;</w:t>
      </w:r>
    </w:p>
    <w:p w:rsidR="0065498A" w:rsidRPr="0065498A" w:rsidRDefault="0065498A" w:rsidP="00654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НАГАЙКО Викторию Олеговну </w:t>
      </w:r>
    </w:p>
    <w:p w:rsidR="009B7F97" w:rsidRDefault="009B7F97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EDC" w:rsidRDefault="00067EDC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Отказать в замещении вакантной должности начальника межрегионального отдела правового обеспечения ЗАГУЗИНУ Андрею Александровичу.</w:t>
      </w:r>
    </w:p>
    <w:p w:rsidR="00F83DA9" w:rsidRPr="00F83DA9" w:rsidRDefault="00F83DA9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 конкурса необходимо обратиться в отдел кадрового обеспечения, профилактики коррупционных и иных правонарушений по вопросу оформления для замещения вакантной должности.</w:t>
      </w:r>
    </w:p>
    <w:p w:rsidR="00F83DA9" w:rsidRPr="00F83DA9" w:rsidRDefault="00F83DA9" w:rsidP="00F83D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BA4" w:rsidRDefault="00F57BA4">
      <w:bookmarkStart w:id="0" w:name="_GoBack"/>
      <w:bookmarkEnd w:id="0"/>
    </w:p>
    <w:sectPr w:rsidR="00F57BA4" w:rsidSect="006549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9"/>
    <w:rsid w:val="00067EDC"/>
    <w:rsid w:val="00420E28"/>
    <w:rsid w:val="0065498A"/>
    <w:rsid w:val="00840914"/>
    <w:rsid w:val="009B7F97"/>
    <w:rsid w:val="00D979A8"/>
    <w:rsid w:val="00F57BA4"/>
    <w:rsid w:val="00F8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Васильевна</dc:creator>
  <cp:lastModifiedBy>Дульянинова Наталья Сергеевна</cp:lastModifiedBy>
  <cp:revision>7</cp:revision>
  <cp:lastPrinted>2020-10-06T23:07:00Z</cp:lastPrinted>
  <dcterms:created xsi:type="dcterms:W3CDTF">2020-10-06T22:33:00Z</dcterms:created>
  <dcterms:modified xsi:type="dcterms:W3CDTF">2020-10-09T03:40:00Z</dcterms:modified>
</cp:coreProperties>
</file>